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DC" w:rsidRPr="007F32DC" w:rsidRDefault="000D3128" w:rsidP="000D31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Задание №6 «</w:t>
      </w:r>
      <w:r w:rsidR="007F32DC" w:rsidRPr="007F32D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Подснежники из гофрированной бумаги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  <w:r w:rsidRPr="000D31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Гофрированная бумага играет важную роль в формировании разнообразных цветов. Сделаем подснежники из </w:t>
      </w:r>
      <w:proofErr w:type="spellStart"/>
      <w:r w:rsidRPr="000D31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гофробумаги</w:t>
      </w:r>
      <w:proofErr w:type="spellEnd"/>
      <w:r w:rsidRPr="000D31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2DC" w:rsidRPr="000D3128" w:rsidRDefault="007F32DC" w:rsidP="000D3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4442"/>
            <wp:effectExtent l="19050" t="0" r="3175" b="0"/>
            <wp:docPr id="1" name="Рисунок 1" descr="https://larecmasterici.ru/wp-content/uploads/2020/02/Podsnezhniki-svoimi-rukam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recmasterici.ru/wp-content/uploads/2020/02/Podsnezhniki-svoimi-rukami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2DC" w:rsidRPr="000D3128" w:rsidRDefault="007F32DC" w:rsidP="000D3128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0D3128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Материалы:</w:t>
      </w:r>
    </w:p>
    <w:p w:rsidR="007F32DC" w:rsidRPr="000D3128" w:rsidRDefault="007F32DC" w:rsidP="000D31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0D3128">
        <w:rPr>
          <w:rFonts w:ascii="Times New Roman" w:hAnsi="Times New Roman" w:cs="Times New Roman"/>
          <w:color w:val="444444"/>
          <w:sz w:val="28"/>
          <w:szCs w:val="28"/>
        </w:rPr>
        <w:t>Гофрированная бумага: белая, зеленая</w:t>
      </w:r>
    </w:p>
    <w:p w:rsidR="007F32DC" w:rsidRPr="000D3128" w:rsidRDefault="007F32DC" w:rsidP="000D31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0D3128">
        <w:rPr>
          <w:rFonts w:ascii="Times New Roman" w:hAnsi="Times New Roman" w:cs="Times New Roman"/>
          <w:color w:val="444444"/>
          <w:sz w:val="28"/>
          <w:szCs w:val="28"/>
        </w:rPr>
        <w:t>Деревянные шпажки</w:t>
      </w:r>
    </w:p>
    <w:p w:rsidR="007F32DC" w:rsidRPr="000D3128" w:rsidRDefault="007F32DC" w:rsidP="000D31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0D3128">
        <w:rPr>
          <w:rFonts w:ascii="Times New Roman" w:hAnsi="Times New Roman" w:cs="Times New Roman"/>
          <w:color w:val="444444"/>
          <w:sz w:val="28"/>
          <w:szCs w:val="28"/>
        </w:rPr>
        <w:t>Трава</w:t>
      </w:r>
    </w:p>
    <w:p w:rsidR="007F32DC" w:rsidRPr="000D3128" w:rsidRDefault="007F32DC" w:rsidP="000D31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0D3128">
        <w:rPr>
          <w:rFonts w:ascii="Times New Roman" w:hAnsi="Times New Roman" w:cs="Times New Roman"/>
          <w:color w:val="444444"/>
          <w:sz w:val="28"/>
          <w:szCs w:val="28"/>
        </w:rPr>
        <w:t>Ножницы</w:t>
      </w:r>
    </w:p>
    <w:p w:rsidR="007F32DC" w:rsidRPr="000D3128" w:rsidRDefault="007F32DC" w:rsidP="000D31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0D3128">
        <w:rPr>
          <w:rFonts w:ascii="Times New Roman" w:hAnsi="Times New Roman" w:cs="Times New Roman"/>
          <w:color w:val="444444"/>
          <w:sz w:val="28"/>
          <w:szCs w:val="28"/>
        </w:rPr>
        <w:t>Клей</w:t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2DC" w:rsidRPr="000D3128" w:rsidRDefault="007F32DC" w:rsidP="000D3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4" name="Рисунок 4" descr="https://larecmasterici.ru/wp-content/uploads/2020/02/Podsnezhniki-svoimi-rukam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recmasterici.ru/wp-content/uploads/2020/02/Podsnezhniki-svoimi-rukami-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  <w:r w:rsidRPr="000D31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Чтобы обмотать стебли, отрезаем узкую полоску из зеленой бумаги. Край ее приклеим к проволоке и обматываем весь стебель.</w:t>
      </w:r>
    </w:p>
    <w:p w:rsidR="007F32DC" w:rsidRPr="000D3128" w:rsidRDefault="007F32DC" w:rsidP="000D3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35540"/>
            <wp:effectExtent l="19050" t="0" r="3175" b="0"/>
            <wp:docPr id="7" name="Рисунок 7" descr="https://larecmasterici.ru/wp-content/uploads/2020/02/33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recmasterici.ru/wp-content/uploads/2020/02/33-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DC" w:rsidRPr="007F32DC" w:rsidRDefault="007F32DC" w:rsidP="000D312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2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цветка обрежем полоску немного шире, чем для стеблей. Складываем ее несколько раз и с одного края немного растянем, приклеим к стебельку. Из белой бумаги вырезаем несколько лепестков.</w:t>
      </w:r>
    </w:p>
    <w:p w:rsidR="007F32DC" w:rsidRPr="000D3128" w:rsidRDefault="007F32DC" w:rsidP="000D312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D3128">
          <w:rPr>
            <w:rFonts w:ascii="Times New Roman" w:eastAsia="Times New Roman" w:hAnsi="Times New Roman" w:cs="Times New Roman"/>
            <w:color w:val="5FA730"/>
            <w:sz w:val="28"/>
            <w:szCs w:val="28"/>
            <w:bdr w:val="none" w:sz="0" w:space="0" w:color="auto" w:frame="1"/>
            <w:lang w:eastAsia="ru-RU"/>
          </w:rPr>
          <w:br/>
        </w:r>
      </w:hyperlink>
      <w:r w:rsidRPr="000D3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56334"/>
            <wp:effectExtent l="19050" t="0" r="3175" b="0"/>
            <wp:docPr id="10" name="Рисунок 10" descr="https://larecmasterici.ru/wp-content/uploads/2020/02/3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recmasterici.ru/wp-content/uploads/2020/02/37-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  <w:r w:rsidRPr="000D31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Приклеим лепестки по кругу.</w:t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  <w:r w:rsidRPr="000D3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6638"/>
            <wp:effectExtent l="19050" t="0" r="3175" b="0"/>
            <wp:docPr id="13" name="Рисунок 13" descr="https://larecmasterici.ru/wp-content/uploads/2020/02/4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arecmasterici.ru/wp-content/uploads/2020/02/41-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67" w:rsidRPr="000D3128" w:rsidRDefault="007F32DC" w:rsidP="000D3128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D31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Прикрепим лепесток и обмотаем по стебель, прикрепляя листик.</w:t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D31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93951"/>
            <wp:effectExtent l="19050" t="0" r="3175" b="0"/>
            <wp:docPr id="17" name="Рисунок 17" descr="https://larecmasterici.ru/wp-content/uploads/2020/02/4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arecmasterici.ru/wp-content/uploads/2020/02/45-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  <w:r w:rsidRPr="000D312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D31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Такие разные и нежные получаются букеты подснежников.</w:t>
      </w:r>
    </w:p>
    <w:p w:rsidR="007F32DC" w:rsidRPr="000D3128" w:rsidRDefault="007F32DC" w:rsidP="000D3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48414"/>
            <wp:effectExtent l="19050" t="0" r="3175" b="0"/>
            <wp:docPr id="20" name="Рисунок 20" descr="https://larecmasterici.ru/wp-content/uploads/2020/02/Podsnezhniki-svoimi-rukami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arecmasterici.ru/wp-content/uploads/2020/02/Podsnezhniki-svoimi-rukami-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DC" w:rsidRPr="000D3128" w:rsidRDefault="007F32DC" w:rsidP="000D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128" w:rsidRPr="004C1A7E" w:rsidRDefault="007F32DC" w:rsidP="000D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28">
        <w:rPr>
          <w:rFonts w:ascii="Times New Roman" w:hAnsi="Times New Roman" w:cs="Times New Roman"/>
          <w:sz w:val="28"/>
          <w:szCs w:val="28"/>
        </w:rPr>
        <w:tab/>
      </w:r>
      <w:r w:rsidR="000D3128" w:rsidRPr="004C1A7E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7F32DC" w:rsidRPr="000D3128" w:rsidRDefault="007F32DC" w:rsidP="000D3128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F32DC" w:rsidRPr="000D3128" w:rsidSect="003A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43" w:rsidRDefault="00004843" w:rsidP="007F32DC">
      <w:pPr>
        <w:spacing w:after="0" w:line="240" w:lineRule="auto"/>
      </w:pPr>
      <w:r>
        <w:separator/>
      </w:r>
    </w:p>
  </w:endnote>
  <w:endnote w:type="continuationSeparator" w:id="0">
    <w:p w:rsidR="00004843" w:rsidRDefault="00004843" w:rsidP="007F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43" w:rsidRDefault="00004843" w:rsidP="007F32DC">
      <w:pPr>
        <w:spacing w:after="0" w:line="240" w:lineRule="auto"/>
      </w:pPr>
      <w:r>
        <w:separator/>
      </w:r>
    </w:p>
  </w:footnote>
  <w:footnote w:type="continuationSeparator" w:id="0">
    <w:p w:rsidR="00004843" w:rsidRDefault="00004843" w:rsidP="007F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DAD"/>
    <w:multiLevelType w:val="multilevel"/>
    <w:tmpl w:val="2EDC3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DC"/>
    <w:rsid w:val="00004843"/>
    <w:rsid w:val="000D3128"/>
    <w:rsid w:val="002A132B"/>
    <w:rsid w:val="003A1268"/>
    <w:rsid w:val="007F32DC"/>
    <w:rsid w:val="00C04B39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68"/>
  </w:style>
  <w:style w:type="paragraph" w:styleId="3">
    <w:name w:val="heading 3"/>
    <w:basedOn w:val="a"/>
    <w:link w:val="30"/>
    <w:uiPriority w:val="9"/>
    <w:qFormat/>
    <w:rsid w:val="007F3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D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F3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F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32DC"/>
  </w:style>
  <w:style w:type="paragraph" w:styleId="a8">
    <w:name w:val="footer"/>
    <w:basedOn w:val="a"/>
    <w:link w:val="a9"/>
    <w:uiPriority w:val="99"/>
    <w:semiHidden/>
    <w:unhideWhenUsed/>
    <w:rsid w:val="007F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3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recmasterici.ru/wp-content/uploads/2020/02/37-4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2020-04-05T09:09:00Z</dcterms:created>
  <dcterms:modified xsi:type="dcterms:W3CDTF">2020-04-05T09:40:00Z</dcterms:modified>
</cp:coreProperties>
</file>